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C1C" w:rsidRDefault="001A3C1C">
      <w:pPr>
        <w:spacing w:line="249" w:lineRule="auto"/>
        <w:ind w:right="7360"/>
        <w:rPr>
          <w:rFonts w:ascii="Arial" w:eastAsia="Arial" w:hAnsi="Arial"/>
          <w:b/>
        </w:rPr>
      </w:pPr>
    </w:p>
    <w:p w:rsidR="001A3C1C" w:rsidRDefault="00463A38">
      <w:pPr>
        <w:spacing w:line="249" w:lineRule="auto"/>
        <w:jc w:val="both"/>
        <w:rPr>
          <w:rFonts w:ascii="Arial" w:eastAsia="Arial" w:hAnsi="Arial"/>
        </w:rPr>
      </w:pPr>
      <w:r>
        <w:rPr>
          <w:rFonts w:ascii="Arial" w:eastAsia="Arial" w:hAnsi="Arial"/>
        </w:rPr>
        <w:t>Ich nehme den Schutz Ihrer Daten sehr er</w:t>
      </w:r>
      <w:r w:rsidR="0034431D">
        <w:rPr>
          <w:rFonts w:ascii="Arial" w:eastAsia="Arial" w:hAnsi="Arial"/>
        </w:rPr>
        <w:t>n</w:t>
      </w:r>
      <w:r>
        <w:rPr>
          <w:rFonts w:ascii="Arial" w:eastAsia="Arial" w:hAnsi="Arial"/>
        </w:rPr>
        <w:t>st. Nachfolgend möchte ich Sie darüber informieren, welche personenbezogenen Daten ich zu welchen Zwecken beim Ihrem Besuch in meiner Praxis und der Inanspruchnahme meiner Dienstleistungen verarbeite.</w:t>
      </w:r>
    </w:p>
    <w:p w:rsidR="001A3C1C" w:rsidRDefault="001A3C1C">
      <w:pPr>
        <w:spacing w:line="9" w:lineRule="exact"/>
        <w:rPr>
          <w:rFonts w:ascii="Times New Roman" w:eastAsia="Times New Roman" w:hAnsi="Times New Roman" w:cs="Times New Roman"/>
        </w:rPr>
      </w:pPr>
    </w:p>
    <w:p w:rsidR="001A3C1C" w:rsidRDefault="001A3C1C">
      <w:pPr>
        <w:spacing w:line="230" w:lineRule="auto"/>
        <w:rPr>
          <w:rFonts w:ascii="Arial" w:eastAsia="Arial" w:hAnsi="Arial"/>
          <w:b/>
        </w:rPr>
      </w:pPr>
    </w:p>
    <w:p w:rsidR="001A3C1C" w:rsidRDefault="00463A38">
      <w:pPr>
        <w:spacing w:line="230" w:lineRule="auto"/>
        <w:rPr>
          <w:rFonts w:ascii="Arial" w:eastAsia="Arial" w:hAnsi="Arial"/>
          <w:b/>
        </w:rPr>
      </w:pPr>
      <w:r>
        <w:rPr>
          <w:rFonts w:ascii="Arial" w:eastAsia="Arial" w:hAnsi="Arial"/>
          <w:b/>
        </w:rPr>
        <w:t>1. Geltungsbereich</w:t>
      </w:r>
    </w:p>
    <w:p w:rsidR="001A3C1C" w:rsidRDefault="001A3C1C">
      <w:pPr>
        <w:spacing w:line="28" w:lineRule="exact"/>
        <w:rPr>
          <w:rFonts w:ascii="Times New Roman" w:eastAsia="Times New Roman" w:hAnsi="Times New Roman" w:cs="Times New Roman"/>
          <w:b/>
        </w:rPr>
      </w:pPr>
    </w:p>
    <w:p w:rsidR="001A3C1C" w:rsidRDefault="00463A38">
      <w:pPr>
        <w:spacing w:line="249" w:lineRule="auto"/>
        <w:jc w:val="both"/>
        <w:rPr>
          <w:rFonts w:ascii="Arial" w:eastAsia="Arial" w:hAnsi="Arial"/>
        </w:rPr>
      </w:pPr>
      <w:r>
        <w:rPr>
          <w:rFonts w:ascii="Arial" w:eastAsia="Arial" w:hAnsi="Arial"/>
        </w:rPr>
        <w:t>Die nachfolgenden Hinweise gelten für alle personenbezogenen Daten, die ich bei Ihrem Besuch in meiner Praxis erhebe. D</w:t>
      </w:r>
      <w:r w:rsidR="0034431D">
        <w:rPr>
          <w:rFonts w:ascii="Arial" w:eastAsia="Arial" w:hAnsi="Arial"/>
        </w:rPr>
        <w:t>ie</w:t>
      </w:r>
      <w:r>
        <w:rPr>
          <w:rFonts w:ascii="Arial" w:eastAsia="Arial" w:hAnsi="Arial"/>
        </w:rPr>
        <w:t xml:space="preserve"> verantwortliche Anbieter</w:t>
      </w:r>
      <w:r w:rsidR="0034431D">
        <w:rPr>
          <w:rFonts w:ascii="Arial" w:eastAsia="Arial" w:hAnsi="Arial"/>
        </w:rPr>
        <w:t>in</w:t>
      </w:r>
      <w:r>
        <w:rPr>
          <w:rFonts w:ascii="Arial" w:eastAsia="Arial" w:hAnsi="Arial"/>
        </w:rPr>
        <w:t xml:space="preserve"> für diese Inhalte bin ich, Carola </w:t>
      </w:r>
      <w:proofErr w:type="spellStart"/>
      <w:r>
        <w:rPr>
          <w:rFonts w:ascii="Arial" w:eastAsia="Arial" w:hAnsi="Arial"/>
        </w:rPr>
        <w:t>Zekorn</w:t>
      </w:r>
      <w:proofErr w:type="spellEnd"/>
      <w:r>
        <w:rPr>
          <w:rFonts w:ascii="Arial" w:eastAsia="Arial" w:hAnsi="Arial"/>
        </w:rPr>
        <w:t xml:space="preserve">, </w:t>
      </w:r>
      <w:proofErr w:type="spellStart"/>
      <w:r>
        <w:rPr>
          <w:rFonts w:ascii="Arial" w:eastAsia="Arial" w:hAnsi="Arial"/>
        </w:rPr>
        <w:t>Häselstr</w:t>
      </w:r>
      <w:proofErr w:type="spellEnd"/>
      <w:r>
        <w:rPr>
          <w:rFonts w:ascii="Arial" w:eastAsia="Arial" w:hAnsi="Arial"/>
        </w:rPr>
        <w:t>. 10, 75334 Straubenhardt-</w:t>
      </w:r>
      <w:proofErr w:type="spellStart"/>
      <w:r>
        <w:rPr>
          <w:rFonts w:ascii="Arial" w:eastAsia="Arial" w:hAnsi="Arial"/>
        </w:rPr>
        <w:t>Pfinzweiler</w:t>
      </w:r>
      <w:proofErr w:type="spellEnd"/>
      <w:r>
        <w:rPr>
          <w:rFonts w:ascii="Arial" w:eastAsia="Arial" w:hAnsi="Arial"/>
        </w:rPr>
        <w:t>. Die rechtlichen Grundlagen des Datenschutzes finden sich in der EU-Datenschutzgrundverordnung (nachfolgend DSGVO) und im Bundesdatenschutzgesetz (BDSG).</w:t>
      </w:r>
    </w:p>
    <w:p w:rsidR="001A3C1C" w:rsidRDefault="001A3C1C">
      <w:pPr>
        <w:spacing w:line="9" w:lineRule="exact"/>
        <w:rPr>
          <w:rFonts w:ascii="Times New Roman" w:eastAsia="Times New Roman" w:hAnsi="Times New Roman" w:cs="Times New Roman"/>
        </w:rPr>
      </w:pPr>
    </w:p>
    <w:p w:rsidR="001A3C1C" w:rsidRDefault="001A3C1C">
      <w:pPr>
        <w:tabs>
          <w:tab w:val="left" w:pos="242"/>
        </w:tabs>
        <w:spacing w:line="230" w:lineRule="auto"/>
        <w:ind w:left="2"/>
        <w:jc w:val="both"/>
        <w:rPr>
          <w:rFonts w:ascii="Arial" w:eastAsia="Arial" w:hAnsi="Arial"/>
          <w:b/>
        </w:rPr>
      </w:pPr>
    </w:p>
    <w:p w:rsidR="001A3C1C" w:rsidRDefault="00463A38">
      <w:pPr>
        <w:tabs>
          <w:tab w:val="left" w:pos="242"/>
        </w:tabs>
        <w:spacing w:line="230" w:lineRule="auto"/>
        <w:ind w:left="2"/>
        <w:jc w:val="both"/>
        <w:rPr>
          <w:rFonts w:ascii="Arial" w:eastAsia="Arial" w:hAnsi="Arial"/>
          <w:b/>
        </w:rPr>
      </w:pPr>
      <w:r>
        <w:rPr>
          <w:rFonts w:ascii="Arial" w:eastAsia="Arial" w:hAnsi="Arial"/>
          <w:b/>
        </w:rPr>
        <w:t>2. Begriffsbestimmungen</w:t>
      </w:r>
    </w:p>
    <w:p w:rsidR="001A3C1C" w:rsidRDefault="001A3C1C">
      <w:pPr>
        <w:spacing w:line="19" w:lineRule="exact"/>
        <w:rPr>
          <w:rFonts w:ascii="Arial" w:eastAsia="Arial" w:hAnsi="Arial"/>
          <w:b/>
        </w:rPr>
      </w:pPr>
    </w:p>
    <w:p w:rsidR="001A3C1C" w:rsidRDefault="00463A38">
      <w:pPr>
        <w:spacing w:line="230" w:lineRule="auto"/>
        <w:jc w:val="both"/>
        <w:rPr>
          <w:rFonts w:ascii="Arial" w:eastAsia="Arial" w:hAnsi="Arial"/>
          <w:u w:val="single"/>
        </w:rPr>
      </w:pPr>
      <w:r>
        <w:rPr>
          <w:rFonts w:ascii="Arial" w:eastAsia="Arial" w:hAnsi="Arial"/>
          <w:u w:val="single"/>
        </w:rPr>
        <w:t>Personenbezogene Daten</w:t>
      </w:r>
    </w:p>
    <w:p w:rsidR="001A3C1C" w:rsidRDefault="001A3C1C">
      <w:pPr>
        <w:spacing w:line="30" w:lineRule="exact"/>
        <w:rPr>
          <w:rFonts w:ascii="Arial" w:eastAsia="Arial" w:hAnsi="Arial"/>
          <w:b/>
          <w:u w:val="single"/>
        </w:rPr>
      </w:pPr>
    </w:p>
    <w:p w:rsidR="001A3C1C" w:rsidRDefault="00463A38">
      <w:pPr>
        <w:spacing w:line="249" w:lineRule="auto"/>
        <w:jc w:val="both"/>
        <w:rPr>
          <w:rFonts w:ascii="Arial" w:eastAsia="Arial" w:hAnsi="Arial"/>
        </w:rPr>
      </w:pPr>
      <w:r>
        <w:rPr>
          <w:rFonts w:ascii="Arial" w:eastAsia="Arial" w:hAnsi="Arial"/>
        </w:rPr>
        <w:t>"Personenbezogene Daten" sind alle Informationen, die sich auf eine identifizierte oder identifizierbare natürliche Person beziehen; als identifizierbar wird eine natürliche Person angesehen, die direkt oder indirekt, insbesondere mittels Zuordnung zu einer Kennung wie einem Namen, zu einer Kennnummer oder zu einem oder mehreren besonderen Merkmalen identifiziert werden kann, die Ausdruck der physischen, physiologischen, genetischen, psychischen, wirtschaftlichen, kulturellen oder sozialen Identität dieser natürlichen Person sind.</w:t>
      </w:r>
    </w:p>
    <w:p w:rsidR="001A3C1C" w:rsidRDefault="001A3C1C">
      <w:pPr>
        <w:spacing w:line="1" w:lineRule="exact"/>
        <w:rPr>
          <w:rFonts w:ascii="Arial" w:eastAsia="Arial" w:hAnsi="Arial"/>
          <w:b/>
        </w:rPr>
      </w:pPr>
    </w:p>
    <w:p w:rsidR="001A3C1C" w:rsidRDefault="001A3C1C">
      <w:pPr>
        <w:spacing w:line="0" w:lineRule="atLeast"/>
        <w:jc w:val="both"/>
        <w:rPr>
          <w:rFonts w:ascii="Arial" w:eastAsia="Arial" w:hAnsi="Arial"/>
          <w:b/>
          <w:u w:val="single"/>
        </w:rPr>
      </w:pPr>
    </w:p>
    <w:p w:rsidR="001A3C1C" w:rsidRDefault="00463A38">
      <w:pPr>
        <w:spacing w:line="0" w:lineRule="atLeast"/>
        <w:jc w:val="both"/>
        <w:rPr>
          <w:rFonts w:ascii="Arial" w:eastAsia="Arial" w:hAnsi="Arial"/>
          <w:u w:val="single"/>
        </w:rPr>
      </w:pPr>
      <w:r>
        <w:rPr>
          <w:rFonts w:ascii="Arial" w:eastAsia="Arial" w:hAnsi="Arial"/>
          <w:u w:val="single"/>
        </w:rPr>
        <w:t>Verarbeitung</w:t>
      </w:r>
    </w:p>
    <w:p w:rsidR="001A3C1C" w:rsidRDefault="001A3C1C">
      <w:pPr>
        <w:spacing w:line="29" w:lineRule="exact"/>
        <w:rPr>
          <w:rFonts w:ascii="Arial" w:eastAsia="Arial" w:hAnsi="Arial"/>
          <w:b/>
          <w:u w:val="single"/>
        </w:rPr>
      </w:pPr>
    </w:p>
    <w:p w:rsidR="001A3C1C" w:rsidRDefault="00463A38">
      <w:pPr>
        <w:spacing w:line="249" w:lineRule="auto"/>
        <w:jc w:val="both"/>
        <w:rPr>
          <w:rFonts w:ascii="Arial" w:eastAsia="Arial" w:hAnsi="Arial"/>
        </w:rPr>
      </w:pPr>
      <w:r>
        <w:rPr>
          <w:rFonts w:ascii="Arial" w:eastAsia="Arial" w:hAnsi="Arial"/>
        </w:rPr>
        <w:t>"Verarbeitung" 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1A3C1C" w:rsidRDefault="001A3C1C">
      <w:pPr>
        <w:spacing w:line="7" w:lineRule="exact"/>
        <w:rPr>
          <w:rFonts w:ascii="Arial" w:eastAsia="Arial" w:hAnsi="Arial"/>
          <w:b/>
        </w:rPr>
      </w:pPr>
    </w:p>
    <w:p w:rsidR="001A3C1C" w:rsidRDefault="001A3C1C">
      <w:pPr>
        <w:tabs>
          <w:tab w:val="left" w:pos="242"/>
        </w:tabs>
        <w:spacing w:line="0" w:lineRule="atLeast"/>
        <w:ind w:left="2"/>
        <w:jc w:val="both"/>
        <w:rPr>
          <w:rFonts w:ascii="Arial" w:eastAsia="Arial" w:hAnsi="Arial"/>
          <w:b/>
        </w:rPr>
      </w:pPr>
    </w:p>
    <w:p w:rsidR="001A3C1C" w:rsidRDefault="00463A38">
      <w:pPr>
        <w:tabs>
          <w:tab w:val="left" w:pos="242"/>
        </w:tabs>
        <w:spacing w:line="0" w:lineRule="atLeast"/>
        <w:ind w:left="2"/>
        <w:jc w:val="both"/>
        <w:rPr>
          <w:rFonts w:ascii="Arial" w:eastAsia="Arial" w:hAnsi="Arial"/>
          <w:b/>
        </w:rPr>
      </w:pPr>
      <w:r>
        <w:rPr>
          <w:rFonts w:ascii="Arial" w:eastAsia="Arial" w:hAnsi="Arial"/>
          <w:b/>
        </w:rPr>
        <w:t>3. Folgende Daten werden verarbeitet:</w:t>
      </w:r>
    </w:p>
    <w:p w:rsidR="001A3C1C" w:rsidRDefault="00463A38">
      <w:pPr>
        <w:spacing w:line="242" w:lineRule="auto"/>
        <w:ind w:right="3500"/>
        <w:rPr>
          <w:rFonts w:ascii="Arial" w:eastAsia="Arial" w:hAnsi="Arial"/>
        </w:rPr>
      </w:pPr>
      <w:r>
        <w:rPr>
          <w:rFonts w:ascii="Arial" w:eastAsia="Arial" w:hAnsi="Arial"/>
        </w:rPr>
        <w:t>Basisdaten (Vorname, Nachname, Anschrift, Kontaktdaten, Geburtsdatum) Abrechnungsdaten</w:t>
      </w:r>
    </w:p>
    <w:p w:rsidR="001A3C1C" w:rsidRDefault="001A3C1C">
      <w:pPr>
        <w:spacing w:line="18" w:lineRule="exact"/>
        <w:rPr>
          <w:rFonts w:ascii="Times New Roman" w:eastAsia="Times New Roman" w:hAnsi="Times New Roman" w:cs="Times New Roman"/>
        </w:rPr>
      </w:pPr>
    </w:p>
    <w:p w:rsidR="001A3C1C" w:rsidRDefault="00463A38">
      <w:pPr>
        <w:spacing w:line="249" w:lineRule="auto"/>
        <w:jc w:val="both"/>
        <w:rPr>
          <w:rFonts w:ascii="Arial" w:eastAsia="Arial" w:hAnsi="Arial"/>
        </w:rPr>
      </w:pPr>
      <w:r>
        <w:rPr>
          <w:rFonts w:ascii="Arial" w:eastAsia="Arial" w:hAnsi="Arial"/>
        </w:rPr>
        <w:t>Gesundheitsdaten: Die vor, während und nach der Behandlung erfassten Daten zu Ihrem Gesundheitszustand und Ihrer körperlichen Verfassung einschließlich Krankengeschichte, Behandlungsplan, Medikation</w:t>
      </w:r>
      <w:r w:rsidR="0034431D">
        <w:rPr>
          <w:rFonts w:ascii="Arial" w:eastAsia="Arial" w:hAnsi="Arial"/>
        </w:rPr>
        <w:t>,</w:t>
      </w:r>
      <w:r>
        <w:rPr>
          <w:rFonts w:ascii="Arial" w:eastAsia="Arial" w:hAnsi="Arial"/>
        </w:rPr>
        <w:t xml:space="preserve"> Bildmaterial zur Fotodokumentation (Anamnese- und Behandlungsdaten).</w:t>
      </w:r>
    </w:p>
    <w:p w:rsidR="001A3C1C" w:rsidRDefault="001A3C1C">
      <w:pPr>
        <w:spacing w:line="283" w:lineRule="exact"/>
        <w:rPr>
          <w:rFonts w:ascii="Times New Roman" w:eastAsia="Times New Roman" w:hAnsi="Times New Roman" w:cs="Times New Roman"/>
        </w:rPr>
      </w:pPr>
    </w:p>
    <w:p w:rsidR="001A3C1C" w:rsidRDefault="00463A38">
      <w:pPr>
        <w:spacing w:line="0" w:lineRule="atLeast"/>
        <w:rPr>
          <w:rFonts w:ascii="Arial" w:eastAsia="Arial" w:hAnsi="Arial"/>
          <w:b/>
        </w:rPr>
      </w:pPr>
      <w:r>
        <w:rPr>
          <w:rFonts w:ascii="Arial" w:eastAsia="Arial" w:hAnsi="Arial"/>
          <w:b/>
        </w:rPr>
        <w:t>4. Zwecke und Rechtsgrundlagen der Datenverarbeitung:</w:t>
      </w:r>
    </w:p>
    <w:p w:rsidR="001A3C1C" w:rsidRDefault="00463A38">
      <w:pPr>
        <w:spacing w:line="249" w:lineRule="auto"/>
        <w:jc w:val="both"/>
        <w:rPr>
          <w:rFonts w:ascii="Arial" w:eastAsia="Arial" w:hAnsi="Arial"/>
        </w:rPr>
      </w:pPr>
      <w:r>
        <w:rPr>
          <w:rFonts w:ascii="Arial" w:eastAsia="Arial" w:hAnsi="Arial"/>
        </w:rPr>
        <w:t>Ich verarbeite Ihre Basis- und Abrechnungsdaten zwecks Vertragserfüllung und Abrechnung meiner Leistungen. Rechtsgrundlage für die Verarbeitung Ihrer Basis- und Abrechnungsdaten ist Art. 6 Abs. 1 Satz 1 b DSGVO.</w:t>
      </w:r>
    </w:p>
    <w:p w:rsidR="001A3C1C" w:rsidRDefault="00463A38">
      <w:pPr>
        <w:spacing w:line="242" w:lineRule="auto"/>
        <w:jc w:val="both"/>
        <w:rPr>
          <w:rFonts w:ascii="Arial" w:eastAsia="Arial" w:hAnsi="Arial"/>
        </w:rPr>
      </w:pPr>
      <w:r>
        <w:rPr>
          <w:rFonts w:ascii="Arial" w:eastAsia="Arial" w:hAnsi="Arial"/>
        </w:rPr>
        <w:t>Ihre Anamnese- und Behandlungsdaten werden ebenfalls zur Vertragserfüllung benötigt (Rechtsgrundlage Art. 6 Abs. 1 Satz 1 a und b, Art. 9 Abs. 2a DSGVO).</w:t>
      </w:r>
    </w:p>
    <w:p w:rsidR="001A3C1C" w:rsidRDefault="00463A38">
      <w:pPr>
        <w:spacing w:line="249" w:lineRule="auto"/>
        <w:jc w:val="both"/>
        <w:rPr>
          <w:rFonts w:ascii="Arial" w:eastAsia="Arial" w:hAnsi="Arial"/>
        </w:rPr>
      </w:pPr>
      <w:r>
        <w:rPr>
          <w:rFonts w:ascii="Arial" w:eastAsia="Arial" w:hAnsi="Arial"/>
        </w:rPr>
        <w:t>Zudem verwende ich Ihre Basisdaten (nur Name, Adresse) dazu, um Sie per Post zu Zwecken des Direktmarketings über meine Angebote, Aktionen und Leistungen zu informieren (Rechtsgrundlage Art. 6 Abs. 1 Satz 1 f DSGVO). Sofern Sie gesondert und ausdrücklich darin eingewilligt haben, werde ich Ihnen auch per E-Mail, Telefon, Fax oder über soziale Medien Werbung im vorgenannten Sinne zukommen lassen (Art. 6 Abs. 1 Satz 1 a DSGVO).</w:t>
      </w:r>
    </w:p>
    <w:p w:rsidR="001A3C1C" w:rsidRDefault="00463A38">
      <w:pPr>
        <w:spacing w:line="249" w:lineRule="auto"/>
        <w:jc w:val="both"/>
        <w:rPr>
          <w:rFonts w:ascii="Arial" w:eastAsia="Arial" w:hAnsi="Arial"/>
        </w:rPr>
      </w:pPr>
      <w:r>
        <w:rPr>
          <w:rFonts w:ascii="Arial" w:eastAsia="Arial" w:hAnsi="Arial"/>
        </w:rPr>
        <w:t>Sofern Sie mir zu anderen Zwecken als zur Durchführung der Behandlung personenbezogene Daten mitteilen, hängt der Zweck der Datenverarbeitung von Ihrem Anliegen ab. Ich werde Ihre personenbezogenen Daten dazu verwenden, um Ihr Anliegen zu bearbeiten. Sofern Sie mit mir über E-Mail kommunizieren, werden Ihre E</w:t>
      </w:r>
      <w:r w:rsidR="0034431D">
        <w:rPr>
          <w:rFonts w:ascii="Arial" w:eastAsia="Arial" w:hAnsi="Arial"/>
        </w:rPr>
        <w:t>-</w:t>
      </w:r>
      <w:r>
        <w:rPr>
          <w:rFonts w:ascii="Arial" w:eastAsia="Arial" w:hAnsi="Arial"/>
        </w:rPr>
        <w:t xml:space="preserve">Mails und die darin mitgeteilten personenbezogenen Daten in meinem Auftrag auf den Servern meines E-Mail Anbieters Gmail (Google LLC, 1600 </w:t>
      </w:r>
      <w:proofErr w:type="spellStart"/>
      <w:r>
        <w:rPr>
          <w:rFonts w:ascii="Arial" w:eastAsia="Arial" w:hAnsi="Arial"/>
        </w:rPr>
        <w:t>Amphitheatre</w:t>
      </w:r>
      <w:proofErr w:type="spellEnd"/>
      <w:r>
        <w:rPr>
          <w:rFonts w:ascii="Arial" w:eastAsia="Arial" w:hAnsi="Arial"/>
        </w:rPr>
        <w:t xml:space="preserve"> </w:t>
      </w:r>
      <w:proofErr w:type="spellStart"/>
      <w:r>
        <w:rPr>
          <w:rFonts w:ascii="Arial" w:eastAsia="Arial" w:hAnsi="Arial"/>
        </w:rPr>
        <w:t>Parkway</w:t>
      </w:r>
      <w:proofErr w:type="spellEnd"/>
      <w:r>
        <w:rPr>
          <w:rFonts w:ascii="Arial" w:eastAsia="Arial" w:hAnsi="Arial"/>
        </w:rPr>
        <w:t>, Mountain View, CA 94043, USA, https://www.google.com) gespeichert. Rechtsgrundlage für die Datenverarbeitung ist Art. 6 Abs. 1 Satz 1 a und f DSGVO. Mein berechtigtes Interesse zur Datenverarbeitung im Sinne von Art. 6 Abs. 1 Satz 1 f DSGVO folgt daraus, dass ich Ihr Anliegen ohne Ihre Daten nicht bearbeiten kann.</w:t>
      </w:r>
    </w:p>
    <w:p w:rsidR="001A3C1C" w:rsidRDefault="001A3C1C">
      <w:pPr>
        <w:spacing w:line="281" w:lineRule="exact"/>
        <w:rPr>
          <w:rFonts w:ascii="Times New Roman" w:eastAsia="Times New Roman" w:hAnsi="Times New Roman" w:cs="Times New Roman"/>
        </w:rPr>
      </w:pPr>
    </w:p>
    <w:p w:rsidR="001A3C1C" w:rsidRDefault="00463A38">
      <w:pPr>
        <w:spacing w:line="230" w:lineRule="auto"/>
        <w:rPr>
          <w:rFonts w:ascii="Arial" w:eastAsia="Arial" w:hAnsi="Arial"/>
          <w:b/>
        </w:rPr>
      </w:pPr>
      <w:r>
        <w:rPr>
          <w:rFonts w:ascii="Arial" w:eastAsia="Arial" w:hAnsi="Arial"/>
          <w:b/>
        </w:rPr>
        <w:t>5. Übermittlung der Daten an ein Drittland</w:t>
      </w:r>
    </w:p>
    <w:p w:rsidR="001A3C1C" w:rsidRDefault="00463A38">
      <w:pPr>
        <w:spacing w:line="230" w:lineRule="auto"/>
        <w:rPr>
          <w:rFonts w:ascii="Arial" w:eastAsia="Arial" w:hAnsi="Arial"/>
        </w:rPr>
      </w:pPr>
      <w:r>
        <w:rPr>
          <w:rFonts w:ascii="Arial" w:eastAsia="Arial" w:hAnsi="Arial"/>
        </w:rPr>
        <w:t>Ich übermittle keine der von dieser Erklärung erfassten personenbezogenen Daten an Drittländer.</w:t>
      </w:r>
    </w:p>
    <w:p w:rsidR="001A3C1C" w:rsidRDefault="001A3C1C">
      <w:pPr>
        <w:spacing w:line="24" w:lineRule="exact"/>
        <w:rPr>
          <w:rFonts w:ascii="Times New Roman" w:eastAsia="Times New Roman" w:hAnsi="Times New Roman" w:cs="Times New Roman"/>
        </w:rPr>
      </w:pPr>
    </w:p>
    <w:p w:rsidR="001A3C1C" w:rsidRDefault="001A3C1C">
      <w:pPr>
        <w:spacing w:line="230" w:lineRule="auto"/>
        <w:rPr>
          <w:rFonts w:ascii="Arial" w:eastAsia="Arial" w:hAnsi="Arial"/>
          <w:b/>
        </w:rPr>
      </w:pPr>
    </w:p>
    <w:p w:rsidR="001A3C1C" w:rsidRDefault="001A3C1C">
      <w:pPr>
        <w:spacing w:line="230" w:lineRule="auto"/>
        <w:rPr>
          <w:rFonts w:ascii="Arial" w:eastAsia="Arial" w:hAnsi="Arial"/>
          <w:b/>
        </w:rPr>
      </w:pPr>
    </w:p>
    <w:p w:rsidR="001A3C1C" w:rsidRDefault="00463A38">
      <w:pPr>
        <w:spacing w:line="230" w:lineRule="auto"/>
        <w:rPr>
          <w:rFonts w:ascii="Arial" w:eastAsia="Arial" w:hAnsi="Arial"/>
          <w:b/>
        </w:rPr>
      </w:pPr>
      <w:r>
        <w:rPr>
          <w:rFonts w:ascii="Arial" w:eastAsia="Arial" w:hAnsi="Arial"/>
          <w:b/>
        </w:rPr>
        <w:t>6. Freiwilligkeit der Datenbereitstellung</w:t>
      </w:r>
    </w:p>
    <w:p w:rsidR="001A3C1C" w:rsidRDefault="001A3C1C">
      <w:pPr>
        <w:spacing w:line="28" w:lineRule="exact"/>
        <w:rPr>
          <w:rFonts w:ascii="Times New Roman" w:eastAsia="Times New Roman" w:hAnsi="Times New Roman" w:cs="Times New Roman"/>
          <w:b/>
        </w:rPr>
      </w:pPr>
    </w:p>
    <w:p w:rsidR="001A3C1C" w:rsidRDefault="00463A38">
      <w:pPr>
        <w:spacing w:line="249" w:lineRule="auto"/>
        <w:jc w:val="both"/>
        <w:rPr>
          <w:rFonts w:ascii="Arial" w:eastAsia="Arial" w:hAnsi="Arial"/>
        </w:rPr>
      </w:pPr>
      <w:r>
        <w:rPr>
          <w:rFonts w:ascii="Arial" w:eastAsia="Arial" w:hAnsi="Arial"/>
        </w:rPr>
        <w:t>Die Bereitstellung der unter Ziffer 3. genannten personenbezogenen Daten ist für einen Vertragsabschluss erforderlich. Sofern Sie meine Praxis besuchen, ohne eine Behandlung oder Beratung zu buchen, ist die Datenbereitstellung freiwillig.</w:t>
      </w:r>
    </w:p>
    <w:p w:rsidR="001A3C1C" w:rsidRDefault="001A3C1C">
      <w:pPr>
        <w:spacing w:line="8" w:lineRule="exact"/>
        <w:rPr>
          <w:rFonts w:ascii="Times New Roman" w:eastAsia="Times New Roman" w:hAnsi="Times New Roman" w:cs="Times New Roman"/>
        </w:rPr>
      </w:pPr>
    </w:p>
    <w:p w:rsidR="001A3C1C" w:rsidRDefault="001A3C1C">
      <w:pPr>
        <w:spacing w:line="230" w:lineRule="auto"/>
        <w:rPr>
          <w:rFonts w:ascii="Arial" w:eastAsia="Arial" w:hAnsi="Arial"/>
          <w:b/>
        </w:rPr>
      </w:pPr>
    </w:p>
    <w:p w:rsidR="001A3C1C" w:rsidRDefault="00463A38">
      <w:pPr>
        <w:spacing w:line="230" w:lineRule="auto"/>
        <w:rPr>
          <w:rFonts w:ascii="Arial" w:eastAsia="Arial" w:hAnsi="Arial"/>
          <w:b/>
        </w:rPr>
      </w:pPr>
      <w:r>
        <w:rPr>
          <w:rFonts w:ascii="Arial" w:eastAsia="Arial" w:hAnsi="Arial"/>
          <w:b/>
        </w:rPr>
        <w:t>7. Dauer der Speicherung Ihrer Daten</w:t>
      </w:r>
    </w:p>
    <w:p w:rsidR="001A3C1C" w:rsidRDefault="00463A38">
      <w:pPr>
        <w:spacing w:line="249" w:lineRule="auto"/>
        <w:jc w:val="both"/>
        <w:rPr>
          <w:rFonts w:ascii="Arial" w:eastAsia="Arial" w:hAnsi="Arial"/>
        </w:rPr>
      </w:pPr>
      <w:r>
        <w:rPr>
          <w:rFonts w:ascii="Arial" w:eastAsia="Arial" w:hAnsi="Arial"/>
        </w:rPr>
        <w:t>Personenbezogene Daten, die ich für Vertragszwecke verarbeite (Basisdaten, Abrechnungsdaten), speichere ich im Rahmen der steuerrechtlichen und handelsrechtlichen Aufbewahrungsfristen. Die Anamnese- und Behandlungsdaten speichere ich für einen Zeitraum von 10 Jahren. Sofern Sie mir zu anderen Zwecken als zur Durchführung der Behandlung personenbezogene Daten mitteilen, hängt die Dauer der Datenverarbeitung von Ihrem Anliegen ab. Ihre E-Mails werden auf den Servern meines E-Mail Anbieters für einen Zeitraum von 6 Jahren gespeichert, sofern Sie nicht längeren steuerrechtlichen und handelsrechtlichen Aufbewahrungsfristen unterliegen.</w:t>
      </w:r>
    </w:p>
    <w:p w:rsidR="001A3C1C" w:rsidRDefault="001A3C1C">
      <w:pPr>
        <w:spacing w:line="6" w:lineRule="exact"/>
        <w:rPr>
          <w:rFonts w:ascii="Times New Roman" w:eastAsia="Times New Roman" w:hAnsi="Times New Roman" w:cs="Times New Roman"/>
        </w:rPr>
      </w:pPr>
    </w:p>
    <w:p w:rsidR="001A3C1C" w:rsidRDefault="001A3C1C">
      <w:pPr>
        <w:spacing w:line="0" w:lineRule="atLeast"/>
        <w:rPr>
          <w:rFonts w:ascii="Arial" w:eastAsia="Arial" w:hAnsi="Arial"/>
          <w:b/>
        </w:rPr>
      </w:pPr>
    </w:p>
    <w:p w:rsidR="001A3C1C" w:rsidRDefault="00463A38">
      <w:pPr>
        <w:spacing w:line="0" w:lineRule="atLeast"/>
        <w:rPr>
          <w:rFonts w:ascii="Arial" w:eastAsia="Arial" w:hAnsi="Arial"/>
          <w:b/>
        </w:rPr>
      </w:pPr>
      <w:r>
        <w:rPr>
          <w:rFonts w:ascii="Arial" w:eastAsia="Arial" w:hAnsi="Arial"/>
          <w:b/>
        </w:rPr>
        <w:t>8. Widerspruchsrecht</w:t>
      </w:r>
    </w:p>
    <w:p w:rsidR="001A3C1C" w:rsidRDefault="001A3C1C">
      <w:pPr>
        <w:spacing w:line="27" w:lineRule="exact"/>
        <w:rPr>
          <w:rFonts w:ascii="Times New Roman" w:eastAsia="Times New Roman" w:hAnsi="Times New Roman" w:cs="Times New Roman"/>
          <w:b/>
        </w:rPr>
      </w:pPr>
    </w:p>
    <w:p w:rsidR="001A3C1C" w:rsidRDefault="00463A38">
      <w:pPr>
        <w:spacing w:line="249" w:lineRule="auto"/>
        <w:jc w:val="both"/>
        <w:rPr>
          <w:rFonts w:ascii="Arial" w:eastAsia="Arial" w:hAnsi="Arial"/>
        </w:rPr>
      </w:pPr>
      <w:r>
        <w:rPr>
          <w:rFonts w:ascii="Arial" w:eastAsia="Arial" w:hAnsi="Arial"/>
        </w:rPr>
        <w:t>Sie haben das Recht, jederzeit Widerspruch gegen die auf Grundlage von Art. 6 Abs. 1 Satz 1 f DSGVO verarbeiteten personenbezogenen Daten zu erheben, sofern Gründe für den Widerspruch vorliegen, die sich aus Ihrer besonderen Situation ergeben und sofern keine zwingenden schutzwürdigen Gründe vorliegen, die Daten weiter zu erheben. Sofern ich von Ihnen personenbezogene Daten verarbeite, um Direktwerbung zu betreiben, haben Sie das Recht, jederzeit ohne Vorliegen von Gründen Widerspruch gegen die Verarbeitung der personenbezogenen Daten zum Zwecke derartiger Werbung einzulegen (Art. 21 DSGVO).</w:t>
      </w:r>
    </w:p>
    <w:p w:rsidR="001A3C1C" w:rsidRDefault="001A3C1C">
      <w:pPr>
        <w:spacing w:line="10" w:lineRule="exact"/>
        <w:rPr>
          <w:rFonts w:ascii="Times New Roman" w:eastAsia="Times New Roman" w:hAnsi="Times New Roman" w:cs="Times New Roman"/>
        </w:rPr>
      </w:pPr>
    </w:p>
    <w:p w:rsidR="001A3C1C" w:rsidRDefault="001A3C1C">
      <w:pPr>
        <w:spacing w:line="0" w:lineRule="atLeast"/>
        <w:rPr>
          <w:rFonts w:ascii="Arial" w:eastAsia="Arial" w:hAnsi="Arial"/>
          <w:b/>
        </w:rPr>
      </w:pPr>
    </w:p>
    <w:p w:rsidR="001A3C1C" w:rsidRDefault="00463A38">
      <w:pPr>
        <w:spacing w:line="0" w:lineRule="atLeast"/>
        <w:rPr>
          <w:rFonts w:ascii="Arial" w:eastAsia="Arial" w:hAnsi="Arial"/>
          <w:b/>
        </w:rPr>
      </w:pPr>
      <w:r>
        <w:rPr>
          <w:rFonts w:ascii="Arial" w:eastAsia="Arial" w:hAnsi="Arial"/>
          <w:b/>
        </w:rPr>
        <w:t>9. Weitere Betroffenenrechte</w:t>
      </w:r>
    </w:p>
    <w:p w:rsidR="001A3C1C" w:rsidRDefault="001A3C1C">
      <w:pPr>
        <w:spacing w:line="27" w:lineRule="exact"/>
        <w:rPr>
          <w:rFonts w:ascii="Times New Roman" w:eastAsia="Times New Roman" w:hAnsi="Times New Roman" w:cs="Times New Roman"/>
          <w:b/>
        </w:rPr>
      </w:pPr>
    </w:p>
    <w:p w:rsidR="001A3C1C" w:rsidRDefault="00463A38">
      <w:pPr>
        <w:spacing w:line="249" w:lineRule="auto"/>
        <w:jc w:val="both"/>
        <w:rPr>
          <w:rFonts w:ascii="Arial" w:eastAsia="Arial" w:hAnsi="Arial"/>
        </w:rPr>
      </w:pPr>
      <w:r>
        <w:rPr>
          <w:rFonts w:ascii="Arial" w:eastAsia="Arial" w:hAnsi="Arial"/>
        </w:rPr>
        <w:t xml:space="preserve">Sie haben im Rahmen der DSGVO das Recht, auf Antrag unentgeltlich Auskunft zu erhalten über die bei mir vorhandenen Sie betreffenden personenbezogenen Daten (Art. 15 DSGVO). Zudem haben Sie im Falle einer erteilten Einwilligung das Recht auf Widerruf dieser (Art. 7 Abs. 3 DSGVO). Ich weise daraufhin, dass ein Widerruf nichts an der </w:t>
      </w:r>
      <w:proofErr w:type="gramStart"/>
      <w:r>
        <w:rPr>
          <w:rFonts w:ascii="Arial" w:eastAsia="Arial" w:hAnsi="Arial"/>
        </w:rPr>
        <w:t>Rechtmäßigkeit</w:t>
      </w:r>
      <w:proofErr w:type="gramEnd"/>
      <w:r>
        <w:rPr>
          <w:rFonts w:ascii="Arial" w:eastAsia="Arial" w:hAnsi="Arial"/>
        </w:rPr>
        <w:t xml:space="preserve"> der bis zum Widerruf erteilten Verarbeitung ändert (keine Rückwirkung des Widerrufs).</w:t>
      </w:r>
    </w:p>
    <w:p w:rsidR="001A3C1C" w:rsidRDefault="001A3C1C">
      <w:pPr>
        <w:spacing w:line="14" w:lineRule="exact"/>
        <w:rPr>
          <w:rFonts w:ascii="Times New Roman" w:eastAsia="Times New Roman" w:hAnsi="Times New Roman" w:cs="Times New Roman"/>
        </w:rPr>
      </w:pPr>
    </w:p>
    <w:p w:rsidR="001A3C1C" w:rsidRDefault="00463A38">
      <w:pPr>
        <w:spacing w:line="249" w:lineRule="auto"/>
        <w:jc w:val="both"/>
        <w:rPr>
          <w:rFonts w:ascii="Arial" w:eastAsia="Arial" w:hAnsi="Arial"/>
        </w:rPr>
      </w:pPr>
      <w:r>
        <w:rPr>
          <w:rFonts w:ascii="Arial" w:eastAsia="Arial" w:hAnsi="Arial"/>
        </w:rPr>
        <w:t>Ferner haben Sie nach Maßgabe der DSGVO Anspruch auf Berichtigung (Art. 16 DSGVO), Löschung (Art. 17 DSGVO), Einschränkung (Art. 18 DSGVO) und Übertragung (Art. 20 DSGVO) Ihrer personenbezogenen Daten.</w:t>
      </w:r>
    </w:p>
    <w:p w:rsidR="001A3C1C" w:rsidRDefault="001A3C1C">
      <w:pPr>
        <w:spacing w:line="14" w:lineRule="exact"/>
        <w:rPr>
          <w:rFonts w:ascii="Times New Roman" w:eastAsia="Times New Roman" w:hAnsi="Times New Roman" w:cs="Times New Roman"/>
        </w:rPr>
      </w:pPr>
    </w:p>
    <w:p w:rsidR="001A3C1C" w:rsidRDefault="00463A38">
      <w:pPr>
        <w:spacing w:line="242" w:lineRule="auto"/>
        <w:jc w:val="both"/>
        <w:rPr>
          <w:rFonts w:ascii="Arial" w:eastAsia="Arial" w:hAnsi="Arial"/>
        </w:rPr>
      </w:pPr>
      <w:r>
        <w:rPr>
          <w:rFonts w:ascii="Arial" w:eastAsia="Arial" w:hAnsi="Arial"/>
        </w:rPr>
        <w:t xml:space="preserve">Sie haben zudem das Recht, sich bei der für </w:t>
      </w:r>
      <w:r w:rsidR="0034431D">
        <w:rPr>
          <w:rFonts w:ascii="Arial" w:eastAsia="Arial" w:hAnsi="Arial"/>
        </w:rPr>
        <w:t>mich</w:t>
      </w:r>
      <w:r>
        <w:rPr>
          <w:rFonts w:ascii="Arial" w:eastAsia="Arial" w:hAnsi="Arial"/>
        </w:rPr>
        <w:t xml:space="preserve"> zuständigen Datenschutzaufsichtsbehörde in begründeten Fällen zu beschweren (Art. 77 DSGVO).</w:t>
      </w:r>
    </w:p>
    <w:p w:rsidR="001A3C1C" w:rsidRDefault="001A3C1C">
      <w:pPr>
        <w:spacing w:line="18" w:lineRule="exact"/>
        <w:rPr>
          <w:rFonts w:ascii="Times New Roman" w:eastAsia="Times New Roman" w:hAnsi="Times New Roman" w:cs="Times New Roman"/>
        </w:rPr>
      </w:pPr>
    </w:p>
    <w:p w:rsidR="001A3C1C" w:rsidRDefault="00463A38">
      <w:pPr>
        <w:spacing w:line="242" w:lineRule="auto"/>
        <w:jc w:val="both"/>
        <w:rPr>
          <w:rFonts w:ascii="Arial" w:eastAsia="Arial" w:hAnsi="Arial"/>
        </w:rPr>
      </w:pPr>
      <w:r>
        <w:rPr>
          <w:rFonts w:ascii="Arial" w:eastAsia="Arial" w:hAnsi="Arial"/>
        </w:rPr>
        <w:t>Ihre Rechte nach der DSGVO können Sie per E-Mail oder schriftlich geltend machen. Die Kontaktdaten des Anbieters finden Sie nachstehend.</w:t>
      </w:r>
    </w:p>
    <w:p w:rsidR="001A3C1C" w:rsidRDefault="001A3C1C">
      <w:pPr>
        <w:spacing w:line="12" w:lineRule="exact"/>
        <w:rPr>
          <w:rFonts w:ascii="Times New Roman" w:eastAsia="Times New Roman" w:hAnsi="Times New Roman" w:cs="Times New Roman"/>
        </w:rPr>
      </w:pPr>
    </w:p>
    <w:p w:rsidR="001A3C1C" w:rsidRDefault="001A3C1C">
      <w:pPr>
        <w:spacing w:line="0" w:lineRule="atLeast"/>
        <w:rPr>
          <w:rFonts w:ascii="Arial" w:eastAsia="Arial" w:hAnsi="Arial"/>
          <w:b/>
        </w:rPr>
      </w:pPr>
    </w:p>
    <w:p w:rsidR="001A3C1C" w:rsidRDefault="00463A38">
      <w:pPr>
        <w:spacing w:line="0" w:lineRule="atLeast"/>
        <w:rPr>
          <w:rFonts w:ascii="Arial" w:eastAsia="Arial" w:hAnsi="Arial"/>
          <w:b/>
        </w:rPr>
      </w:pPr>
      <w:r>
        <w:rPr>
          <w:rFonts w:ascii="Arial" w:eastAsia="Arial" w:hAnsi="Arial"/>
          <w:b/>
        </w:rPr>
        <w:t>10. Kontaktdaten</w:t>
      </w:r>
    </w:p>
    <w:p w:rsidR="001A3C1C" w:rsidRDefault="001A3C1C">
      <w:pPr>
        <w:spacing w:line="18" w:lineRule="exact"/>
        <w:rPr>
          <w:rFonts w:ascii="Times New Roman" w:eastAsia="Times New Roman" w:hAnsi="Times New Roman" w:cs="Times New Roman"/>
          <w:b/>
        </w:rPr>
      </w:pPr>
    </w:p>
    <w:p w:rsidR="001A3C1C" w:rsidRDefault="00463A38">
      <w:pPr>
        <w:spacing w:line="0" w:lineRule="atLeast"/>
        <w:rPr>
          <w:rFonts w:ascii="Arial" w:eastAsia="Arial" w:hAnsi="Arial"/>
          <w:u w:val="single"/>
        </w:rPr>
      </w:pPr>
      <w:r>
        <w:rPr>
          <w:rFonts w:ascii="Arial" w:eastAsia="Arial" w:hAnsi="Arial"/>
          <w:u w:val="single"/>
        </w:rPr>
        <w:t>Anbieter</w:t>
      </w:r>
      <w:r w:rsidR="005347FC">
        <w:rPr>
          <w:rFonts w:ascii="Arial" w:eastAsia="Arial" w:hAnsi="Arial"/>
          <w:u w:val="single"/>
        </w:rPr>
        <w:t>in</w:t>
      </w:r>
      <w:bookmarkStart w:id="0" w:name="_GoBack"/>
      <w:bookmarkEnd w:id="0"/>
      <w:r>
        <w:rPr>
          <w:rFonts w:ascii="Arial" w:eastAsia="Arial" w:hAnsi="Arial"/>
          <w:u w:val="single"/>
        </w:rPr>
        <w:t xml:space="preserve"> als verantwortliche Stelle:</w:t>
      </w:r>
    </w:p>
    <w:p w:rsidR="001A3C1C" w:rsidRDefault="00463A38">
      <w:pPr>
        <w:spacing w:line="0" w:lineRule="atLeast"/>
        <w:rPr>
          <w:rFonts w:ascii="Arial" w:hAnsi="Arial"/>
        </w:rPr>
      </w:pPr>
      <w:r>
        <w:rPr>
          <w:rFonts w:ascii="Arial" w:hAnsi="Arial"/>
        </w:rPr>
        <w:t>Naturheilpraxis</w:t>
      </w:r>
    </w:p>
    <w:p w:rsidR="001A3C1C" w:rsidRDefault="00463A38">
      <w:pPr>
        <w:spacing w:line="0" w:lineRule="atLeast"/>
        <w:rPr>
          <w:rFonts w:ascii="Arial" w:hAnsi="Arial"/>
        </w:rPr>
      </w:pPr>
      <w:r>
        <w:rPr>
          <w:rFonts w:ascii="Arial" w:hAnsi="Arial"/>
        </w:rPr>
        <w:t xml:space="preserve">Carola </w:t>
      </w:r>
      <w:proofErr w:type="spellStart"/>
      <w:r>
        <w:rPr>
          <w:rFonts w:ascii="Arial" w:hAnsi="Arial"/>
        </w:rPr>
        <w:t>Zekorn</w:t>
      </w:r>
      <w:proofErr w:type="spellEnd"/>
    </w:p>
    <w:p w:rsidR="001A3C1C" w:rsidRDefault="00463A38">
      <w:pPr>
        <w:spacing w:line="0" w:lineRule="atLeast"/>
        <w:rPr>
          <w:rFonts w:ascii="Arial" w:hAnsi="Arial"/>
        </w:rPr>
      </w:pPr>
      <w:proofErr w:type="spellStart"/>
      <w:r>
        <w:rPr>
          <w:rFonts w:ascii="Arial" w:hAnsi="Arial"/>
        </w:rPr>
        <w:t>Häselstr</w:t>
      </w:r>
      <w:proofErr w:type="spellEnd"/>
      <w:r>
        <w:rPr>
          <w:rFonts w:ascii="Arial" w:hAnsi="Arial"/>
        </w:rPr>
        <w:t>. 10</w:t>
      </w:r>
    </w:p>
    <w:p w:rsidR="001A3C1C" w:rsidRDefault="00463A38">
      <w:pPr>
        <w:spacing w:line="0" w:lineRule="atLeast"/>
        <w:rPr>
          <w:rFonts w:ascii="Arial" w:hAnsi="Arial"/>
        </w:rPr>
      </w:pPr>
      <w:r>
        <w:rPr>
          <w:rFonts w:ascii="Arial" w:hAnsi="Arial"/>
        </w:rPr>
        <w:t>75334 Straubenhardt-</w:t>
      </w:r>
      <w:proofErr w:type="spellStart"/>
      <w:r>
        <w:rPr>
          <w:rFonts w:ascii="Arial" w:hAnsi="Arial"/>
        </w:rPr>
        <w:t>Pfinzweiler</w:t>
      </w:r>
      <w:proofErr w:type="spellEnd"/>
    </w:p>
    <w:p w:rsidR="001A3C1C" w:rsidRDefault="001A3C1C">
      <w:pPr>
        <w:spacing w:line="0" w:lineRule="atLeast"/>
        <w:rPr>
          <w:rFonts w:ascii="Arial" w:eastAsia="Arial" w:hAnsi="Arial"/>
        </w:rPr>
      </w:pPr>
    </w:p>
    <w:p w:rsidR="001A3C1C" w:rsidRDefault="001A3C1C">
      <w:pPr>
        <w:spacing w:line="21" w:lineRule="exact"/>
        <w:rPr>
          <w:rFonts w:ascii="Times New Roman" w:eastAsia="Times New Roman" w:hAnsi="Times New Roman" w:cs="Times New Roman"/>
        </w:rPr>
      </w:pPr>
    </w:p>
    <w:p w:rsidR="001A3C1C" w:rsidRDefault="00463A38">
      <w:pPr>
        <w:spacing w:line="0" w:lineRule="atLeast"/>
        <w:rPr>
          <w:rFonts w:ascii="Arial" w:eastAsia="Arial" w:hAnsi="Arial"/>
          <w:u w:val="single"/>
        </w:rPr>
      </w:pPr>
      <w:r>
        <w:rPr>
          <w:rFonts w:ascii="Arial" w:eastAsia="Arial" w:hAnsi="Arial"/>
          <w:u w:val="single"/>
        </w:rPr>
        <w:t>Datenschutzaufsichtsbehörde:</w:t>
      </w:r>
    </w:p>
    <w:p w:rsidR="001A3C1C" w:rsidRDefault="001A3C1C">
      <w:pPr>
        <w:spacing w:line="21" w:lineRule="exact"/>
        <w:rPr>
          <w:rFonts w:ascii="Times New Roman" w:eastAsia="Times New Roman" w:hAnsi="Times New Roman" w:cs="Times New Roman"/>
          <w:u w:val="single"/>
        </w:rPr>
      </w:pPr>
    </w:p>
    <w:p w:rsidR="001A3C1C" w:rsidRDefault="001A3C1C">
      <w:pPr>
        <w:spacing w:line="30" w:lineRule="exact"/>
        <w:rPr>
          <w:rFonts w:ascii="Times New Roman" w:eastAsia="Times New Roman" w:hAnsi="Times New Roman" w:cs="Times New Roman"/>
          <w:u w:val="single"/>
        </w:rPr>
      </w:pPr>
    </w:p>
    <w:p w:rsidR="001A3C1C" w:rsidRDefault="00463A38">
      <w:pPr>
        <w:spacing w:line="242" w:lineRule="auto"/>
        <w:rPr>
          <w:rFonts w:ascii="Arial" w:eastAsia="Arial" w:hAnsi="Arial"/>
        </w:rPr>
      </w:pPr>
      <w:r>
        <w:rPr>
          <w:rFonts w:ascii="Arial" w:eastAsia="Arial" w:hAnsi="Arial"/>
        </w:rPr>
        <w:t>Dr. Stefan Brink</w:t>
      </w:r>
    </w:p>
    <w:p w:rsidR="001A3C1C" w:rsidRDefault="00463A38">
      <w:pPr>
        <w:spacing w:line="242" w:lineRule="auto"/>
        <w:rPr>
          <w:rFonts w:ascii="Arial" w:eastAsia="Arial" w:hAnsi="Arial"/>
        </w:rPr>
      </w:pPr>
      <w:r>
        <w:rPr>
          <w:rFonts w:ascii="Arial" w:eastAsia="Arial" w:hAnsi="Arial"/>
        </w:rPr>
        <w:t>Königstraße 10a</w:t>
      </w:r>
    </w:p>
    <w:p w:rsidR="001A3C1C" w:rsidRDefault="00463A38">
      <w:pPr>
        <w:spacing w:line="242" w:lineRule="auto"/>
        <w:rPr>
          <w:rFonts w:ascii="Arial" w:eastAsia="Arial" w:hAnsi="Arial"/>
        </w:rPr>
      </w:pPr>
      <w:r>
        <w:rPr>
          <w:rFonts w:ascii="Arial" w:eastAsia="Arial" w:hAnsi="Arial"/>
        </w:rPr>
        <w:t>70173 Stuttgart</w:t>
      </w:r>
    </w:p>
    <w:p w:rsidR="001A3C1C" w:rsidRDefault="00463A38">
      <w:pPr>
        <w:spacing w:line="242" w:lineRule="auto"/>
        <w:rPr>
          <w:rFonts w:ascii="Arial" w:eastAsia="Arial" w:hAnsi="Arial"/>
        </w:rPr>
      </w:pPr>
      <w:r>
        <w:rPr>
          <w:rFonts w:ascii="Arial" w:eastAsia="Arial" w:hAnsi="Arial"/>
        </w:rPr>
        <w:t>Tel.:0711-615541-0</w:t>
      </w:r>
    </w:p>
    <w:p w:rsidR="001A3C1C" w:rsidRDefault="00463A38">
      <w:pPr>
        <w:spacing w:line="242" w:lineRule="auto"/>
        <w:rPr>
          <w:rFonts w:ascii="Arial" w:eastAsia="Arial" w:hAnsi="Arial"/>
        </w:rPr>
      </w:pPr>
      <w:r>
        <w:rPr>
          <w:rFonts w:ascii="Arial" w:eastAsia="Arial" w:hAnsi="Arial"/>
        </w:rPr>
        <w:t>Fax: 0711-615541-15</w:t>
      </w:r>
    </w:p>
    <w:p w:rsidR="001A3C1C" w:rsidRDefault="001A3C1C">
      <w:pPr>
        <w:spacing w:line="242" w:lineRule="auto"/>
        <w:rPr>
          <w:rFonts w:ascii="Arial" w:eastAsia="Arial" w:hAnsi="Arial"/>
        </w:rPr>
      </w:pPr>
    </w:p>
    <w:p w:rsidR="001A3C1C" w:rsidRDefault="001A3C1C">
      <w:pPr>
        <w:spacing w:line="242" w:lineRule="auto"/>
        <w:rPr>
          <w:rFonts w:ascii="Arial" w:eastAsia="Arial" w:hAnsi="Arial"/>
        </w:rPr>
      </w:pPr>
    </w:p>
    <w:p w:rsidR="001A3C1C" w:rsidRDefault="00463A38">
      <w:pPr>
        <w:spacing w:line="242" w:lineRule="auto"/>
        <w:rPr>
          <w:rFonts w:ascii="Arial" w:eastAsia="Arial" w:hAnsi="Arial"/>
        </w:rPr>
      </w:pPr>
      <w:r>
        <w:rPr>
          <w:rFonts w:ascii="Arial" w:eastAsia="Arial" w:hAnsi="Arial"/>
        </w:rPr>
        <w:t>Link aller Datenschutzbeauftragten der Bundesländer:</w:t>
      </w:r>
    </w:p>
    <w:p w:rsidR="001A3C1C" w:rsidRDefault="00A663AB">
      <w:pPr>
        <w:spacing w:line="242" w:lineRule="auto"/>
      </w:pPr>
      <w:hyperlink r:id="rId6" w:history="1">
        <w:r w:rsidR="00463A38">
          <w:rPr>
            <w:rStyle w:val="Internetlink"/>
            <w:rFonts w:ascii="Arial" w:eastAsia="Arial" w:hAnsi="Arial"/>
          </w:rPr>
          <w:t>https://www.datenschutzbeauftragter-info.de/datenschutzbeauftragte-von-bund-und-laendern/</w:t>
        </w:r>
      </w:hyperlink>
    </w:p>
    <w:p w:rsidR="001A3C1C" w:rsidRDefault="001A3C1C">
      <w:pPr>
        <w:spacing w:line="242" w:lineRule="auto"/>
      </w:pPr>
    </w:p>
    <w:p w:rsidR="001A3C1C" w:rsidRDefault="001A3C1C">
      <w:pPr>
        <w:spacing w:line="242" w:lineRule="auto"/>
        <w:rPr>
          <w:rFonts w:ascii="Arial" w:eastAsia="Arial" w:hAnsi="Arial"/>
        </w:rPr>
      </w:pPr>
    </w:p>
    <w:sectPr w:rsidR="001A3C1C">
      <w:head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AB" w:rsidRDefault="00A663AB">
      <w:r>
        <w:separator/>
      </w:r>
    </w:p>
  </w:endnote>
  <w:endnote w:type="continuationSeparator" w:id="0">
    <w:p w:rsidR="00A663AB" w:rsidRDefault="00A6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AB" w:rsidRDefault="00A663AB">
      <w:r>
        <w:rPr>
          <w:color w:val="000000"/>
        </w:rPr>
        <w:separator/>
      </w:r>
    </w:p>
  </w:footnote>
  <w:footnote w:type="continuationSeparator" w:id="0">
    <w:p w:rsidR="00A663AB" w:rsidRDefault="00A6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D53" w:rsidRDefault="00463A38" w:rsidP="003C5D53">
    <w:pPr>
      <w:pStyle w:val="Kopfzeile"/>
      <w:rPr>
        <w:b/>
        <w:bCs/>
        <w:sz w:val="24"/>
        <w:szCs w:val="24"/>
      </w:rPr>
    </w:pPr>
    <w:r>
      <w:rPr>
        <w:b/>
        <w:bCs/>
        <w:sz w:val="24"/>
        <w:szCs w:val="24"/>
      </w:rPr>
      <w:t xml:space="preserve">                                    </w:t>
    </w:r>
  </w:p>
  <w:p w:rsidR="00192D73" w:rsidRDefault="003C5D53">
    <w:pPr>
      <w:pStyle w:val="Kopfzeile"/>
      <w:jc w:val="center"/>
      <w:rPr>
        <w:b/>
        <w:bCs/>
        <w:sz w:val="24"/>
        <w:szCs w:val="24"/>
      </w:rPr>
    </w:pPr>
    <w:r>
      <w:rPr>
        <w:rFonts w:ascii="Arial" w:hAnsi="Arial"/>
        <w:b/>
        <w:bCs/>
        <w:sz w:val="28"/>
        <w:szCs w:val="28"/>
      </w:rPr>
      <w:t xml:space="preserve">       </w:t>
    </w:r>
    <w:r w:rsidR="00463A38" w:rsidRPr="003C5D53">
      <w:rPr>
        <w:rFonts w:ascii="Arial" w:hAnsi="Arial"/>
        <w:b/>
        <w:bCs/>
        <w:sz w:val="28"/>
        <w:szCs w:val="28"/>
      </w:rPr>
      <w:t xml:space="preserve">Datenschutzerklärung der Naturheilpraxis </w:t>
    </w:r>
    <w:r w:rsidR="0034431D">
      <w:rPr>
        <w:rFonts w:ascii="Arial" w:hAnsi="Arial"/>
        <w:b/>
        <w:bCs/>
        <w:sz w:val="28"/>
        <w:szCs w:val="28"/>
      </w:rPr>
      <w:t>C</w:t>
    </w:r>
    <w:r w:rsidR="00463A38" w:rsidRPr="003C5D53">
      <w:rPr>
        <w:rFonts w:ascii="Arial" w:hAnsi="Arial"/>
        <w:b/>
        <w:bCs/>
        <w:sz w:val="28"/>
        <w:szCs w:val="28"/>
      </w:rPr>
      <w:t xml:space="preserve">arola </w:t>
    </w:r>
    <w:proofErr w:type="spellStart"/>
    <w:r w:rsidR="00463A38" w:rsidRPr="003C5D53">
      <w:rPr>
        <w:rFonts w:ascii="Arial" w:hAnsi="Arial"/>
        <w:b/>
        <w:bCs/>
        <w:sz w:val="28"/>
        <w:szCs w:val="28"/>
      </w:rPr>
      <w:t>Zekorn</w:t>
    </w:r>
    <w:proofErr w:type="spellEnd"/>
    <w:r w:rsidR="005347FC">
      <w:rPr>
        <w:rFonts w:ascii="Arial" w:hAnsi="Arial"/>
        <w:b/>
        <w:bCs/>
        <w:sz w:val="28"/>
        <w:szCs w:val="28"/>
      </w:rPr>
      <w:t xml:space="preserve"> </w:t>
    </w:r>
    <w:r w:rsidR="005347FC" w:rsidRPr="005347FC">
      <w:rPr>
        <w:b/>
        <w:bCs/>
        <w:sz w:val="24"/>
        <w:szCs w:val="24"/>
      </w:rPr>
      <w:drawing>
        <wp:inline distT="0" distB="0" distL="0" distR="0" wp14:anchorId="7385B7A1" wp14:editId="6CBE469A">
          <wp:extent cx="1447925" cy="87637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7925" cy="876376"/>
                  </a:xfrm>
                  <a:prstGeom prst="rect">
                    <a:avLst/>
                  </a:prstGeom>
                </pic:spPr>
              </pic:pic>
            </a:graphicData>
          </a:graphic>
        </wp:inline>
      </w:drawing>
    </w:r>
    <w:r>
      <w:rPr>
        <w:b/>
        <w:bCs/>
        <w:sz w:val="24"/>
        <w:szCs w:val="24"/>
      </w:rPr>
      <w:tab/>
    </w:r>
    <w:r>
      <w:rPr>
        <w:b/>
        <w:bCs/>
        <w:sz w:val="24"/>
        <w:szCs w:val="24"/>
      </w:rPr>
      <w:tab/>
    </w:r>
    <w:r w:rsidR="00463A38">
      <w:rPr>
        <w:b/>
        <w:bCs/>
        <w:sz w:val="24"/>
        <w:szCs w:val="24"/>
      </w:rPr>
      <w:tab/>
    </w:r>
    <w:r w:rsidR="00463A38">
      <w:rPr>
        <w:b/>
        <w:bCs/>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C1C"/>
    <w:rsid w:val="001A3C1C"/>
    <w:rsid w:val="0034431D"/>
    <w:rsid w:val="003C5D53"/>
    <w:rsid w:val="00463A38"/>
    <w:rsid w:val="005347FC"/>
    <w:rsid w:val="00877CFE"/>
    <w:rsid w:val="00A663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6B9E"/>
  <w15:docId w15:val="{8B501FEC-D041-471D-BDF2-EE929B5A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suppressAutoHyphens/>
    </w:pPr>
    <w:rPr>
      <w:rFonts w:ascii="Calibri" w:eastAsia="Calibri" w:hAnsi="Calibri"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Sprechblasentext">
    <w:name w:val="Balloon Text"/>
    <w:basedOn w:val="Standard"/>
    <w:rPr>
      <w:rFonts w:ascii="Segoe UI" w:hAnsi="Segoe UI" w:cs="Mangal"/>
      <w:sz w:val="18"/>
      <w:szCs w:val="16"/>
    </w:rPr>
  </w:style>
  <w:style w:type="paragraph" w:styleId="Kopfzeile">
    <w:name w:val="header"/>
    <w:basedOn w:val="Standard"/>
    <w:pPr>
      <w:suppressLineNumbers/>
      <w:tabs>
        <w:tab w:val="center" w:pos="5233"/>
        <w:tab w:val="right" w:pos="10466"/>
      </w:tabs>
    </w:p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80"/>
      <w:u w:val="single"/>
    </w:rPr>
  </w:style>
  <w:style w:type="character" w:customStyle="1" w:styleId="VisitedInternetLink">
    <w:name w:val="Visited Internet Link"/>
    <w:rPr>
      <w:color w:val="954F72"/>
      <w:u w:val="single"/>
    </w:rPr>
  </w:style>
  <w:style w:type="character" w:customStyle="1" w:styleId="SprechblasentextZchn">
    <w:name w:val="Sprechblasentext Zchn"/>
    <w:rPr>
      <w:rFonts w:ascii="Segoe UI" w:eastAsia="Calibri" w:hAnsi="Segoe UI" w:cs="Mangal"/>
      <w:sz w:val="18"/>
      <w:szCs w:val="16"/>
      <w:lang w:eastAsia="zh-CN" w:bidi="hi-IN"/>
    </w:rPr>
  </w:style>
  <w:style w:type="paragraph" w:styleId="Fuzeile">
    <w:name w:val="footer"/>
    <w:basedOn w:val="Standard"/>
    <w:link w:val="FuzeileZchn"/>
    <w:uiPriority w:val="99"/>
    <w:unhideWhenUsed/>
    <w:rsid w:val="003C5D53"/>
    <w:pPr>
      <w:tabs>
        <w:tab w:val="center" w:pos="4536"/>
        <w:tab w:val="right" w:pos="9072"/>
      </w:tabs>
    </w:pPr>
    <w:rPr>
      <w:rFonts w:cs="Mangal"/>
      <w:szCs w:val="18"/>
    </w:rPr>
  </w:style>
  <w:style w:type="character" w:customStyle="1" w:styleId="FuzeileZchn">
    <w:name w:val="Fußzeile Zchn"/>
    <w:basedOn w:val="Absatz-Standardschriftart"/>
    <w:link w:val="Fuzeile"/>
    <w:uiPriority w:val="99"/>
    <w:rsid w:val="003C5D53"/>
    <w:rPr>
      <w:rFonts w:ascii="Calibri" w:eastAsia="Calibri" w:hAnsi="Calibri"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enschutzbeauftragter-info.de/datenschutzbeauftragte-von-bund-und-laender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6026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2</cp:revision>
  <cp:lastPrinted>2018-05-25T22:25:00Z</cp:lastPrinted>
  <dcterms:created xsi:type="dcterms:W3CDTF">2018-05-30T21:36:00Z</dcterms:created>
  <dcterms:modified xsi:type="dcterms:W3CDTF">2018-05-30T21:36:00Z</dcterms:modified>
</cp:coreProperties>
</file>